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CF" w:rsidRPr="009B5ACF" w:rsidRDefault="009B5ACF" w:rsidP="009B5ACF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sz w:val="28"/>
          <w:szCs w:val="28"/>
        </w:rPr>
      </w:pPr>
      <w:r w:rsidRPr="000C03C1">
        <w:rPr>
          <w:rFonts w:ascii="Sakkal Majalla" w:eastAsia="Calibri" w:hAnsi="Sakkal Majalla" w:cs="Sakkal Majalla"/>
          <w:b/>
          <w:bCs/>
          <w:i/>
          <w:i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CE3A3" wp14:editId="54A58FBF">
                <wp:simplePos x="0" y="0"/>
                <wp:positionH relativeFrom="column">
                  <wp:posOffset>-142240</wp:posOffset>
                </wp:positionH>
                <wp:positionV relativeFrom="paragraph">
                  <wp:posOffset>-34925</wp:posOffset>
                </wp:positionV>
                <wp:extent cx="6840220" cy="635"/>
                <wp:effectExtent l="0" t="0" r="17780" b="37465"/>
                <wp:wrapNone/>
                <wp:docPr id="18" name="رابط كسهم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margin-left:-11.2pt;margin-top:-2.75pt;width:538.6pt;height: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" strokecolor="#002060" strokeweight="2pt"/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40"/>
          <w:szCs w:val="40"/>
          <w:highlight w:val="cyan"/>
          <w:rtl/>
          <w:lang w:bidi="ar-DZ"/>
        </w:rPr>
        <w:t>ترخيص المشرف بإعادة التسجيل فيما بعد التدرج</w:t>
      </w:r>
      <w:r w:rsidRPr="009B5ACF">
        <w:rPr>
          <w:rFonts w:ascii="Sakkal Majalla" w:eastAsia="Calibri" w:hAnsi="Sakkal Majalla" w:cs="Sakkal Majalla"/>
          <w:noProof/>
          <w:sz w:val="28"/>
          <w:szCs w:val="28"/>
          <w:lang w:eastAsia="fr-FR"/>
        </w:rPr>
        <w:t xml:space="preserve"> 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inline distT="0" distB="0" distL="0" distR="0" wp14:anchorId="64BD85C7" wp14:editId="55C2090B">
                <wp:extent cx="333375" cy="224155"/>
                <wp:effectExtent l="0" t="0" r="28575" b="23495"/>
                <wp:docPr id="66" name="مستطيل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66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مدرسة الدكتوراه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</w:t>
      </w: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inline distT="0" distB="0" distL="0" distR="0" wp14:anchorId="0FE1DE77" wp14:editId="67202B2F">
                <wp:extent cx="333375" cy="224155"/>
                <wp:effectExtent l="0" t="0" r="28575" b="23495"/>
                <wp:docPr id="70" name="مستطيل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0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دكتوراه علوم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</w:t>
      </w: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inline distT="0" distB="0" distL="0" distR="0" wp14:anchorId="58258D81" wp14:editId="33B26921">
                <wp:extent cx="333375" cy="224155"/>
                <wp:effectExtent l="0" t="0" r="28575" b="23495"/>
                <wp:docPr id="71" name="مستطيل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1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دكتوراه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  <w:t>LMD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أنا الممضي أسفله الأستاذ (ة) المشرف (الاسم واللقب):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الرتبــة: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الوظيفة: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المؤسسة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............................................................................................................................................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أرخص للطالب (ة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):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...............................................................................................................................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تاريخ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الازدياد: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بـ: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بلدية: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ولاية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الجنسيــة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...........................................................................................................................................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36"/>
          <w:szCs w:val="36"/>
          <w:highlight w:val="green"/>
          <w:u w:val="thick"/>
          <w:rtl/>
        </w:rPr>
        <w:t>بإعادة التسجيل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highlight w:val="green"/>
          <w:u w:val="thick"/>
          <w:rtl/>
        </w:rPr>
        <w:t xml:space="preserve">   خلال السنة الجامعية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highlight w:val="green"/>
          <w:u w:val="thick"/>
          <w:rtl/>
          <w:lang w:bidi="ar-DZ"/>
        </w:rPr>
        <w:t>الحالية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</w:t>
      </w:r>
      <w:r w:rsidR="0055586D">
        <w:rPr>
          <w:rFonts w:ascii="Sakkal Majalla" w:eastAsia="Calibri" w:hAnsi="Sakkal Majalla" w:cs="Sakkal Majalla"/>
          <w:sz w:val="28"/>
          <w:szCs w:val="28"/>
        </w:rPr>
        <w:t>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./...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</w:t>
      </w:r>
      <w:r w:rsidR="0055586D">
        <w:rPr>
          <w:rFonts w:ascii="Sakkal Majalla" w:eastAsia="Calibri" w:hAnsi="Sakkal Majalla" w:cs="Sakkal Majalla"/>
          <w:sz w:val="28"/>
          <w:szCs w:val="28"/>
        </w:rPr>
        <w:t>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</w:t>
      </w:r>
    </w:p>
    <w:p w:rsidR="009B5ACF" w:rsidRPr="00B32627" w:rsidRDefault="009B5ACF" w:rsidP="00B32627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في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السنة: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inline distT="0" distB="0" distL="0" distR="0" wp14:anchorId="0B1AB66B" wp14:editId="1AD4E8BC">
                <wp:extent cx="333375" cy="224155"/>
                <wp:effectExtent l="0" t="0" r="28575" b="23495"/>
                <wp:docPr id="62" name="مستطيل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62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ab/>
        <w:t>الثانية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</w:t>
      </w:r>
      <w:r w:rsidRPr="009B5ACF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inline distT="0" distB="0" distL="0" distR="0" wp14:anchorId="74F1412C" wp14:editId="665E1CC2">
                <wp:extent cx="333375" cy="224155"/>
                <wp:effectExtent l="0" t="0" r="28575" b="23495"/>
                <wp:docPr id="72" name="مستطيل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2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الثالثة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</w:t>
      </w:r>
      <w:r w:rsidRPr="009B5ACF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inline distT="0" distB="0" distL="0" distR="0" wp14:anchorId="43822E58" wp14:editId="7438C713">
                <wp:extent cx="333375" cy="224155"/>
                <wp:effectExtent l="0" t="0" r="28575" b="23495"/>
                <wp:docPr id="73" name="مستطيل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3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الرابعة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="00B32627" w:rsidRPr="00B32627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footnoteReference w:id="1"/>
      </w:r>
      <w:r w:rsidR="00B32627" w:rsidRPr="00B32627">
        <w:rPr>
          <w:rFonts w:ascii="Times New Roman" w:eastAsia="Calibri" w:hAnsi="Times New Roman" w:cs="Times New Roman"/>
          <w:sz w:val="24"/>
          <w:szCs w:val="24"/>
          <w:rtl/>
          <w:lang w:eastAsia="fr-FR"/>
        </w:rPr>
        <w:t xml:space="preserve"> </w:t>
      </w:r>
      <w:r w:rsidR="00B32627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</w:t>
      </w:r>
    </w:p>
    <w:p w:rsidR="009B5ACF" w:rsidRPr="009B5ACF" w:rsidRDefault="009B5AC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الكلية:</w:t>
      </w:r>
      <w:r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 xml:space="preserve"> .......................................................................................</w:t>
      </w:r>
      <w:r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</w:t>
      </w:r>
      <w:r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</w:t>
      </w:r>
      <w:r w:rsidRPr="009B5ACF">
        <w:rPr>
          <w:rFonts w:ascii="Sakkal Majalla" w:eastAsia="Calibri" w:hAnsi="Sakkal Majalla" w:cs="Sakkal Majalla"/>
          <w:b/>
          <w:bCs/>
          <w:sz w:val="18"/>
          <w:szCs w:val="18"/>
          <w:rtl/>
        </w:rPr>
        <w:t>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القسـم:</w:t>
      </w:r>
      <w:r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 xml:space="preserve"> ..............................................</w:t>
      </w:r>
      <w:r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.............................................</w:t>
      </w:r>
      <w:r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</w:t>
      </w:r>
      <w:r w:rsidRPr="009B5ACF">
        <w:rPr>
          <w:rFonts w:ascii="Sakkal Majalla" w:eastAsia="Calibri" w:hAnsi="Sakkal Majalla" w:cs="Sakkal Majalla"/>
          <w:b/>
          <w:bCs/>
          <w:sz w:val="18"/>
          <w:szCs w:val="18"/>
          <w:rtl/>
        </w:rPr>
        <w:t>.</w:t>
      </w:r>
    </w:p>
    <w:p w:rsidR="009B5ACF" w:rsidRPr="009B5ACF" w:rsidRDefault="009B5AC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الميدان: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 xml:space="preserve">............................................................... </w:t>
      </w:r>
    </w:p>
    <w:p w:rsidR="009B5ACF" w:rsidRPr="009B5ACF" w:rsidRDefault="009B5AC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الشعبة: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التخصص: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</w:p>
    <w:p w:rsidR="009B5ACF" w:rsidRPr="009B5ACF" w:rsidRDefault="009B5AC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وأشهد بأنه (ها) ينجز / تنجز تحت إشرافي أعمال البحث حول موضوع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(عنوان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المذكرة / الأطروحة):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</w:t>
      </w:r>
    </w:p>
    <w:p w:rsidR="009B5ACF" w:rsidRDefault="009B5AC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...........................................................................</w:t>
      </w:r>
    </w:p>
    <w:p w:rsidR="009B5ACF" w:rsidRDefault="009B5AC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ACF" w:rsidRDefault="009B5ACF" w:rsidP="00A26CCD">
      <w:pPr>
        <w:tabs>
          <w:tab w:val="left" w:pos="5610"/>
        </w:tabs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>وحقق نسبة تقدم تقدر بــ</w:t>
      </w:r>
      <w:r w:rsidRPr="005D1921">
        <w:rPr>
          <w:rStyle w:val="FootnoteReference"/>
          <w:rFonts w:ascii="Sakkal Majalla" w:eastAsia="Calibri" w:hAnsi="Sakkal Majalla" w:cs="Sakkal Majalla"/>
          <w:sz w:val="28"/>
          <w:szCs w:val="28"/>
          <w:highlight w:val="lightGray"/>
          <w:rtl/>
        </w:rPr>
        <w:footnoteReference w:id="2"/>
      </w:r>
      <w:r w:rsidRPr="005D1921">
        <w:rPr>
          <w:rFonts w:ascii="Sakkal Majalla" w:eastAsia="Calibri" w:hAnsi="Sakkal Majalla" w:cs="Sakkal Majalla"/>
          <w:sz w:val="28"/>
          <w:szCs w:val="28"/>
          <w:highlight w:val="lightGray"/>
          <w:rtl/>
        </w:rPr>
        <w:t>: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 xml:space="preserve"> 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(حسب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تقييم لجنة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التكوين في الدكتوراه (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>CFD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) بالنسبة للدكتوراه ل م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د،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والبقية حسب تقييم المشرف)</w:t>
      </w:r>
      <w:r w:rsidR="00315D29">
        <w:rPr>
          <w:rFonts w:ascii="Sakkal Majalla" w:eastAsia="Calibri" w:hAnsi="Sakkal Majalla" w:cs="Sakkal Majalla"/>
          <w:b/>
          <w:bCs/>
          <w:sz w:val="28"/>
          <w:szCs w:val="28"/>
        </w:rPr>
        <w:t> </w:t>
      </w:r>
      <w:r w:rsidR="00A26CCD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والجدول أدناه يوضح نسب التقدم:</w:t>
      </w:r>
    </w:p>
    <w:tbl>
      <w:tblPr>
        <w:tblpPr w:leftFromText="141" w:rightFromText="141" w:vertAnchor="text" w:horzAnchor="margin" w:tblpY="1"/>
        <w:tblOverlap w:val="never"/>
        <w:bidiVisual/>
        <w:tblW w:w="1063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1843"/>
        <w:gridCol w:w="4111"/>
      </w:tblGrid>
      <w:tr w:rsidR="00315D29" w:rsidRPr="00315D29" w:rsidTr="00A26CCD">
        <w:trPr>
          <w:trHeight w:val="386"/>
        </w:trPr>
        <w:tc>
          <w:tcPr>
            <w:tcW w:w="2268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الــتسجيلات</w:t>
            </w:r>
          </w:p>
        </w:tc>
        <w:tc>
          <w:tcPr>
            <w:tcW w:w="2410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سنة التسجيل</w:t>
            </w:r>
          </w:p>
        </w:tc>
        <w:tc>
          <w:tcPr>
            <w:tcW w:w="1843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نسبة التقدم </w:t>
            </w:r>
            <w:r w:rsidRPr="00315D29">
              <w:rPr>
                <w:rFonts w:ascii="Sakkal Majalla" w:eastAsia="Times New Roman" w:hAnsi="Sakkal Majalla" w:cs="Sakkal Majalla"/>
                <w:b/>
                <w:bCs/>
                <w:i/>
                <w:iCs/>
                <w:lang w:eastAsia="fr-FR"/>
              </w:rPr>
              <w:t>(%)</w:t>
            </w:r>
          </w:p>
        </w:tc>
        <w:tc>
          <w:tcPr>
            <w:tcW w:w="4111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ملاحظة</w:t>
            </w:r>
          </w:p>
        </w:tc>
      </w:tr>
      <w:tr w:rsidR="00315D29" w:rsidRPr="00315D29" w:rsidTr="00A26CCD">
        <w:trPr>
          <w:trHeight w:val="168"/>
        </w:trPr>
        <w:tc>
          <w:tcPr>
            <w:tcW w:w="2268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 xml:space="preserve">سـنة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أولى</w:t>
            </w:r>
          </w:p>
        </w:tc>
        <w:tc>
          <w:tcPr>
            <w:tcW w:w="2410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15D29" w:rsidRPr="00315D29" w:rsidTr="00A26CCD">
        <w:trPr>
          <w:trHeight w:val="70"/>
        </w:trPr>
        <w:tc>
          <w:tcPr>
            <w:tcW w:w="2268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الثانية</w:t>
            </w:r>
          </w:p>
        </w:tc>
        <w:tc>
          <w:tcPr>
            <w:tcW w:w="2410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15D29" w:rsidRPr="00315D29" w:rsidTr="00A26CCD">
        <w:trPr>
          <w:trHeight w:val="122"/>
        </w:trPr>
        <w:tc>
          <w:tcPr>
            <w:tcW w:w="2268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الثالثة</w:t>
            </w:r>
          </w:p>
        </w:tc>
        <w:tc>
          <w:tcPr>
            <w:tcW w:w="2410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</w:tbl>
    <w:p w:rsidR="009B5ACF" w:rsidRPr="009B5ACF" w:rsidRDefault="001B3C5D" w:rsidP="009B5ACF">
      <w:pPr>
        <w:tabs>
          <w:tab w:val="left" w:pos="5565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                    </w:t>
      </w:r>
      <w:r w:rsidR="009B5ACF"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مصادقة إدارة الكلية                     </w:t>
      </w:r>
      <w:r w:rsidR="009B5ACF" w:rsidRPr="009B5ACF">
        <w:rPr>
          <w:rFonts w:ascii="Sakkal Majalla" w:eastAsia="Calibri" w:hAnsi="Sakkal Majalla" w:cs="Sakkal Majalla"/>
          <w:sz w:val="28"/>
          <w:szCs w:val="28"/>
          <w:rtl/>
        </w:rPr>
        <w:t xml:space="preserve">   </w:t>
      </w:r>
      <w:r w:rsidR="009B5ACF"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       </w:t>
      </w:r>
      <w:r w:rsidR="009B5ACF"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                                            </w:t>
      </w:r>
      <w:r w:rsid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</w:t>
      </w:r>
      <w:r w:rsidR="009B5ACF"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               الأستاذ المشرف</w:t>
      </w:r>
    </w:p>
    <w:p w:rsidR="009B5ACF" w:rsidRPr="009B5ACF" w:rsidRDefault="001B3C5D" w:rsidP="001B3C5D">
      <w:pPr>
        <w:tabs>
          <w:tab w:val="left" w:pos="5565"/>
        </w:tabs>
        <w:bidi/>
        <w:spacing w:after="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                     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(التاريخ و </w:t>
      </w:r>
      <w:r w:rsidR="009B5ACF" w:rsidRP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الإمضاء)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                     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                 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</w:t>
      </w:r>
      <w:bookmarkStart w:id="0" w:name="_GoBack"/>
      <w:bookmarkEnd w:id="0"/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                                                       </w:t>
      </w:r>
      <w:r w:rsid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                 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</w:t>
      </w:r>
      <w:r w:rsidR="009B5ACF" w:rsidRP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(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التاريخ و الإمضاء)</w:t>
      </w:r>
      <w:r w:rsidR="009B5ACF"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</w:p>
    <w:sectPr w:rsidR="009B5ACF" w:rsidRPr="009B5ACF" w:rsidSect="000C03C1">
      <w:headerReference w:type="default" r:id="rId8"/>
      <w:foot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C1" w:rsidRDefault="000C03C1" w:rsidP="000C03C1">
      <w:pPr>
        <w:spacing w:after="0" w:line="240" w:lineRule="auto"/>
      </w:pPr>
      <w:r>
        <w:separator/>
      </w:r>
    </w:p>
  </w:endnote>
  <w:endnote w:type="continuationSeparator" w:id="0">
    <w:p w:rsidR="000C03C1" w:rsidRDefault="000C03C1" w:rsidP="000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CF" w:rsidRPr="009B5ACF" w:rsidRDefault="009B5ACF" w:rsidP="009B5ACF">
    <w:pPr>
      <w:tabs>
        <w:tab w:val="left" w:pos="5565"/>
      </w:tabs>
      <w:spacing w:after="0" w:line="259" w:lineRule="auto"/>
      <w:jc w:val="right"/>
      <w:rPr>
        <w:rFonts w:ascii="Sakkal Majalla" w:eastAsia="Calibri" w:hAnsi="Sakkal Majalla" w:cs="Sakkal Majalla"/>
        <w:b/>
        <w:bCs/>
        <w:sz w:val="28"/>
        <w:szCs w:val="28"/>
        <w:rtl/>
      </w:rPr>
    </w:pPr>
    <w:r w:rsidRPr="009B5ACF">
      <w:rPr>
        <w:rFonts w:ascii="Sakkal Majalla" w:eastAsia="Calibri" w:hAnsi="Sakkal Majalla" w:cs="Sakkal Majalla"/>
        <w:b/>
        <w:bCs/>
        <w:sz w:val="28"/>
        <w:szCs w:val="28"/>
        <w:highlight w:val="lightGray"/>
        <w:rtl/>
      </w:rPr>
      <w:t>إ</w:t>
    </w:r>
    <w:r w:rsidRPr="009B5ACF">
      <w:rPr>
        <w:rFonts w:ascii="Sakkal Majalla" w:eastAsia="Calibri" w:hAnsi="Sakkal Majalla" w:cs="Sakkal Majalla"/>
        <w:b/>
        <w:bCs/>
        <w:sz w:val="24"/>
        <w:szCs w:val="24"/>
        <w:highlight w:val="lightGray"/>
        <w:rtl/>
      </w:rPr>
      <w:t xml:space="preserve">طار خاص بالإدارة </w:t>
    </w:r>
    <w:r w:rsidRPr="009B5ACF">
      <w:rPr>
        <w:rFonts w:ascii="Sakkal Majalla" w:eastAsia="Calibri" w:hAnsi="Sakkal Majalla" w:cs="Sakkal Majalla"/>
        <w:b/>
        <w:bCs/>
        <w:noProof/>
        <w:sz w:val="28"/>
        <w:szCs w:val="28"/>
        <w:highlight w:val="lightGray"/>
        <w:rtl/>
        <w:lang w:eastAsia="fr-FR"/>
      </w:rPr>
      <mc:AlternateContent>
        <mc:Choice Requires="wps">
          <w:drawing>
            <wp:inline distT="0" distB="0" distL="0" distR="0" wp14:anchorId="7F0D4442" wp14:editId="3B009987">
              <wp:extent cx="6696075" cy="497840"/>
              <wp:effectExtent l="0" t="0" r="28575" b="16510"/>
              <wp:docPr id="61" name="مستطيل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ACF" w:rsidRPr="00B71DEB" w:rsidRDefault="009B5ACF" w:rsidP="009B5ACF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محضر اجتماع اللجنة العلمية للقسم                    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    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محضر اجتماع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المجلس العلمي للكلية </w:t>
                          </w:r>
                        </w:p>
                        <w:p w:rsidR="009B5ACF" w:rsidRDefault="009B5ACF" w:rsidP="009B5ACF">
                          <w:pPr>
                            <w:spacing w:after="0"/>
                            <w:jc w:val="right"/>
                            <w:rPr>
                              <w:lang w:bidi="ar-DZ"/>
                            </w:rPr>
                          </w:pP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رقـــم: 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/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2023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المؤرخ في: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 xml:space="preserve"> 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..............</w:t>
                          </w:r>
                          <w:r w:rsidRPr="000C5761">
                            <w:rPr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    رقم: 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..............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/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2023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المؤرخ في: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 xml:space="preserve"> 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................................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مستطيل 61" o:spid="_x0000_s1026" style="width:527.2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">
              <v:textbox>
                <w:txbxContent>
                  <w:p w:rsidR="009B5ACF" w:rsidRPr="00B71DEB" w:rsidRDefault="009B5ACF" w:rsidP="009B5ACF">
                    <w:pPr>
                      <w:spacing w:after="0"/>
                      <w:jc w:val="right"/>
                      <w:rPr>
                        <w:b/>
                        <w:bCs/>
                        <w:rtl/>
                        <w:lang w:bidi="ar-DZ"/>
                      </w:rPr>
                    </w:pP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محضر اجتماع اللجنة العلمية للقسم                                   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  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     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محضر اجتماع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المجلس العلمي للكلية </w:t>
                    </w:r>
                  </w:p>
                  <w:p w:rsidR="009B5ACF" w:rsidRDefault="009B5ACF" w:rsidP="009B5ACF">
                    <w:pPr>
                      <w:spacing w:after="0"/>
                      <w:jc w:val="right"/>
                      <w:rPr>
                        <w:lang w:bidi="ar-DZ"/>
                      </w:rPr>
                    </w:pP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رقـــم: 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/ 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2023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المؤرخ في: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 xml:space="preserve"> ..................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..............</w:t>
                    </w:r>
                    <w:r w:rsidRPr="000C5761">
                      <w:rPr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     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 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     رقم: 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..............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/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2023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المؤرخ في: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 xml:space="preserve"> 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................................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9B5ACF" w:rsidRPr="009B5ACF" w:rsidRDefault="009B5ACF" w:rsidP="00372638">
    <w:pPr>
      <w:tabs>
        <w:tab w:val="left" w:pos="5565"/>
      </w:tabs>
      <w:bidi/>
      <w:spacing w:after="0" w:line="259" w:lineRule="auto"/>
      <w:jc w:val="both"/>
      <w:rPr>
        <w:rFonts w:ascii="Sakkal Majalla" w:eastAsia="Calibri" w:hAnsi="Sakkal Majalla" w:cs="Sakkal Majalla"/>
        <w:b/>
        <w:bCs/>
        <w:sz w:val="24"/>
        <w:szCs w:val="24"/>
      </w:rPr>
    </w:pPr>
    <w:r w:rsidRPr="009B5ACF">
      <w:rPr>
        <w:rFonts w:ascii="Sakkal Majalla" w:eastAsia="Calibri" w:hAnsi="Sakkal Majalla" w:cs="Sakkal Majalla" w:hint="cs"/>
        <w:b/>
        <w:bCs/>
        <w:sz w:val="24"/>
        <w:szCs w:val="24"/>
        <w:u w:val="single"/>
        <w:rtl/>
      </w:rPr>
      <w:t>هــام:</w:t>
    </w:r>
    <w:r w:rsidRPr="009B5ACF">
      <w:rPr>
        <w:rFonts w:ascii="Sakkal Majalla" w:eastAsia="Calibri" w:hAnsi="Sakkal Majalla" w:cs="Sakkal Majalla"/>
        <w:b/>
        <w:bCs/>
        <w:sz w:val="24"/>
        <w:szCs w:val="24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C1" w:rsidRDefault="000C03C1" w:rsidP="000C03C1">
      <w:pPr>
        <w:bidi/>
        <w:spacing w:after="0" w:line="240" w:lineRule="auto"/>
      </w:pPr>
      <w:r>
        <w:separator/>
      </w:r>
    </w:p>
  </w:footnote>
  <w:footnote w:type="continuationSeparator" w:id="0">
    <w:p w:rsidR="000C03C1" w:rsidRDefault="000C03C1" w:rsidP="000C03C1">
      <w:pPr>
        <w:spacing w:after="0" w:line="240" w:lineRule="auto"/>
      </w:pPr>
      <w:r>
        <w:continuationSeparator/>
      </w:r>
    </w:p>
  </w:footnote>
  <w:footnote w:id="1">
    <w:p w:rsidR="00B32627" w:rsidRDefault="00B32627" w:rsidP="00372638">
      <w:pPr>
        <w:pStyle w:val="FootnoteText"/>
        <w:bidi/>
        <w:jc w:val="both"/>
        <w:rPr>
          <w:rFonts w:ascii="Calibri" w:hAnsi="Calibri" w:cs="Arial"/>
          <w:lang w:bidi="ar-DZ"/>
        </w:rPr>
      </w:pPr>
      <w:r>
        <w:rPr>
          <w:rStyle w:val="FootnoteReference"/>
        </w:rPr>
        <w:footnoteRef/>
      </w:r>
      <w:r>
        <w:t xml:space="preserve"> </w:t>
      </w:r>
      <w:r>
        <w:rPr>
          <w:rtl/>
          <w:lang w:bidi="ar-DZ"/>
        </w:rPr>
        <w:t xml:space="preserve"> </w:t>
      </w:r>
      <w:r w:rsidR="00372638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تملا هذه الوثيقة</w:t>
      </w:r>
      <w:r w:rsidR="00372638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 xml:space="preserve"> بالحاسوب</w:t>
      </w:r>
      <w:r w:rsidR="00372638">
        <w:rPr>
          <w:rFonts w:ascii="Sakkal Majalla" w:eastAsia="Calibri" w:hAnsi="Sakkal Majalla" w:cs="Sakkal Majalla"/>
          <w:b/>
          <w:bCs/>
          <w:sz w:val="24"/>
          <w:szCs w:val="24"/>
          <w:highlight w:val="yellow"/>
        </w:rPr>
        <w:t xml:space="preserve"> </w:t>
      </w:r>
      <w:r w:rsidR="00372638" w:rsidRPr="00372638">
        <w:rPr>
          <w:rFonts w:ascii="Sakkal Majalla" w:eastAsia="Calibri" w:hAnsi="Sakkal Majalla" w:cs="Sakkal Majalla" w:hint="cs"/>
          <w:b/>
          <w:bCs/>
          <w:sz w:val="24"/>
          <w:szCs w:val="24"/>
          <w:highlight w:val="magenta"/>
          <w:rtl/>
          <w:lang w:bidi="ar-DZ"/>
        </w:rPr>
        <w:t>((02) نسختين)</w:t>
      </w:r>
      <w:r w:rsidR="00372638" w:rsidRPr="00372638">
        <w:rPr>
          <w:rFonts w:ascii="Sakkal Majalla" w:eastAsia="Calibri" w:hAnsi="Sakkal Majalla" w:cs="Sakkal Majalla" w:hint="cs"/>
          <w:b/>
          <w:bCs/>
          <w:sz w:val="24"/>
          <w:szCs w:val="24"/>
          <w:highlight w:val="magenta"/>
          <w:rtl/>
        </w:rPr>
        <w:t xml:space="preserve"> </w:t>
      </w:r>
      <w:r w:rsidR="00372638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</w:t>
      </w:r>
      <w:r w:rsidR="00372638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بعناية </w:t>
      </w:r>
      <w:r w:rsidR="00372638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ووضوح</w:t>
      </w:r>
      <w:r w:rsidR="00372638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، مع الأخذ بعين الاعتبار أن إعادة التسجيل تخص التسجيل الثاني فقط لطلبة مدرسة الدكتوراه، والتسجيل الثاني والثالث </w:t>
      </w:r>
      <w:r w:rsidR="00372638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فقط لطلبة</w:t>
      </w:r>
      <w:r w:rsidR="00372638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الدكتوراه ل م د، والتسجيل الثاني والثالث والرابع فقط لطلبة الدكتوراه علوم.</w:t>
      </w:r>
      <w:r w:rsidR="00372638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</w:t>
      </w:r>
    </w:p>
  </w:footnote>
  <w:footnote w:id="2">
    <w:p w:rsidR="009B5ACF" w:rsidRDefault="009B5ACF" w:rsidP="00B32627">
      <w:pPr>
        <w:pStyle w:val="FootnoteText"/>
        <w:bidi/>
        <w:rPr>
          <w:rtl/>
          <w:lang w:bidi="ar-DZ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 w:rsidR="005D1921" w:rsidRPr="009B5ACF">
        <w:rPr>
          <w:rFonts w:ascii="Sakkal Majalla" w:hAnsi="Sakkal Majalla" w:cs="Sakkal Majalla"/>
          <w:b/>
          <w:bCs/>
          <w:sz w:val="24"/>
          <w:szCs w:val="24"/>
          <w:highlight w:val="cyan"/>
          <w:rtl/>
          <w:lang w:bidi="ar-DZ"/>
        </w:rPr>
        <w:t xml:space="preserve">إجبارية تحديد نسبة </w:t>
      </w:r>
      <w:r w:rsidR="005D1921" w:rsidRPr="00DD20FF">
        <w:rPr>
          <w:rFonts w:ascii="Sakkal Majalla" w:hAnsi="Sakkal Majalla" w:cs="Sakkal Majalla"/>
          <w:b/>
          <w:bCs/>
          <w:sz w:val="24"/>
          <w:szCs w:val="24"/>
          <w:highlight w:val="cyan"/>
          <w:rtl/>
          <w:lang w:bidi="ar-DZ"/>
        </w:rPr>
        <w:t>التقدم</w:t>
      </w:r>
      <w:r w:rsidR="005D1921" w:rsidRPr="00DD20FF">
        <w:rPr>
          <w:rFonts w:ascii="Sakkal Majalla" w:hAnsi="Sakkal Majalla" w:cs="Sakkal Majalla" w:hint="cs"/>
          <w:b/>
          <w:bCs/>
          <w:sz w:val="24"/>
          <w:szCs w:val="24"/>
          <w:highlight w:val="cyan"/>
          <w:rtl/>
          <w:lang w:bidi="ar-DZ"/>
        </w:rPr>
        <w:t xml:space="preserve"> من طرف المشرف على الاطروحة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08" w:type="dxa"/>
      <w:jc w:val="center"/>
      <w:tblInd w:w="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2"/>
      <w:gridCol w:w="1842"/>
      <w:gridCol w:w="4494"/>
    </w:tblGrid>
    <w:tr w:rsidR="000C03C1" w:rsidRPr="000C03C1" w:rsidTr="00B56EBC">
      <w:trPr>
        <w:jc w:val="center"/>
      </w:trPr>
      <w:tc>
        <w:tcPr>
          <w:tcW w:w="10408" w:type="dxa"/>
          <w:gridSpan w:val="3"/>
        </w:tcPr>
        <w:p w:rsidR="000C03C1" w:rsidRPr="000C03C1" w:rsidRDefault="000C03C1" w:rsidP="000C03C1">
          <w:pPr>
            <w:bidi/>
            <w:jc w:val="center"/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</w:pPr>
          <w:r w:rsidRPr="000C03C1">
            <w:rPr>
              <w:rFonts w:ascii="Times New Roman" w:eastAsia="Times New Roman" w:hAnsi="Times New Roman" w:cs="Times New Roman"/>
              <w:b/>
              <w:bCs/>
              <w:noProof/>
              <w:u w:val="single"/>
              <w:lang w:eastAsia="fr-FR"/>
            </w:rPr>
            <w:drawing>
              <wp:anchor distT="36576" distB="36576" distL="36576" distR="36576" simplePos="0" relativeHeight="251659264" behindDoc="0" locked="0" layoutInCell="1" allowOverlap="1" wp14:anchorId="55328AB1" wp14:editId="0EFF9BEB">
                <wp:simplePos x="0" y="0"/>
                <wp:positionH relativeFrom="column">
                  <wp:posOffset>2653030</wp:posOffset>
                </wp:positionH>
                <wp:positionV relativeFrom="paragraph">
                  <wp:posOffset>358140</wp:posOffset>
                </wp:positionV>
                <wp:extent cx="864235" cy="762000"/>
                <wp:effectExtent l="0" t="0" r="0" b="0"/>
                <wp:wrapNone/>
                <wp:docPr id="1" name="Image 2" descr="Sans titr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ans titr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62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مهوري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زائ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الديمق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راطية الشعبي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</w:t>
          </w:r>
        </w:p>
      </w:tc>
    </w:tr>
    <w:tr w:rsidR="000C03C1" w:rsidRPr="000C03C1" w:rsidTr="00B56EBC">
      <w:trPr>
        <w:jc w:val="center"/>
      </w:trPr>
      <w:tc>
        <w:tcPr>
          <w:tcW w:w="4072" w:type="dxa"/>
        </w:tcPr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Ministère de l’Enseignement Supérieur et 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       de la Recherche Scientifique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Université </w:t>
          </w:r>
          <w:proofErr w:type="spellStart"/>
          <w:r w:rsidRPr="000C03C1">
            <w:rPr>
              <w:rFonts w:ascii="Times New Roman" w:eastAsia="Times New Roman" w:hAnsi="Times New Roman" w:cs="Times New Roman"/>
              <w:i/>
              <w:iCs/>
            </w:rPr>
            <w:t>Ziane</w:t>
          </w:r>
          <w:proofErr w:type="spellEnd"/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Achour de Djelfa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1842" w:type="dxa"/>
        </w:tcPr>
        <w:p w:rsidR="000C03C1" w:rsidRPr="000C03C1" w:rsidRDefault="000C03C1" w:rsidP="000C03C1">
          <w:pPr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4494" w:type="dxa"/>
        </w:tcPr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وزارة التعليم العالي و البحث العلمي</w:t>
          </w:r>
        </w:p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جامـــعة</w:t>
          </w: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 w:bidi="ar-DZ"/>
            </w:rPr>
            <w:t xml:space="preserve"> 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28"/>
              <w:szCs w:val="28"/>
              <w:rtl/>
              <w:lang w:val="en-US" w:bidi="ar-DZ"/>
            </w:rPr>
            <w:t>زيان عاشور الجلفة</w:t>
          </w:r>
        </w:p>
      </w:tc>
    </w:tr>
  </w:tbl>
  <w:p w:rsidR="000C03C1" w:rsidRPr="000C03C1" w:rsidRDefault="000C03C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1"/>
    <w:rsid w:val="000C03C1"/>
    <w:rsid w:val="001A0E0E"/>
    <w:rsid w:val="001B3C5D"/>
    <w:rsid w:val="002B0C12"/>
    <w:rsid w:val="00315D29"/>
    <w:rsid w:val="00372638"/>
    <w:rsid w:val="003C5497"/>
    <w:rsid w:val="0055586D"/>
    <w:rsid w:val="005D1921"/>
    <w:rsid w:val="009B5ACF"/>
    <w:rsid w:val="00A2036E"/>
    <w:rsid w:val="00A26CCD"/>
    <w:rsid w:val="00B32627"/>
    <w:rsid w:val="00D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C1"/>
  </w:style>
  <w:style w:type="paragraph" w:styleId="Footer">
    <w:name w:val="footer"/>
    <w:basedOn w:val="Normal"/>
    <w:link w:val="Foot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C1"/>
  </w:style>
  <w:style w:type="table" w:customStyle="1" w:styleId="TableGrid1">
    <w:name w:val="Table Grid1"/>
    <w:basedOn w:val="TableNormal"/>
    <w:next w:val="TableGrid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C1"/>
  </w:style>
  <w:style w:type="paragraph" w:styleId="Footer">
    <w:name w:val="footer"/>
    <w:basedOn w:val="Normal"/>
    <w:link w:val="Foot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C1"/>
  </w:style>
  <w:style w:type="table" w:customStyle="1" w:styleId="TableGrid1">
    <w:name w:val="Table Grid1"/>
    <w:basedOn w:val="TableNormal"/>
    <w:next w:val="TableGrid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D98A-D2B9-4CD1-9D4B-07C8208C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VDPG</cp:lastModifiedBy>
  <cp:revision>12</cp:revision>
  <dcterms:created xsi:type="dcterms:W3CDTF">2023-10-25T16:30:00Z</dcterms:created>
  <dcterms:modified xsi:type="dcterms:W3CDTF">2023-10-29T09:57:00Z</dcterms:modified>
</cp:coreProperties>
</file>